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C9700A" w:rsidRPr="00732329" w:rsidTr="00DF1504">
        <w:tc>
          <w:tcPr>
            <w:tcW w:w="4395" w:type="dxa"/>
          </w:tcPr>
          <w:p w:rsidR="00C9700A" w:rsidRPr="00732329" w:rsidRDefault="00C9700A" w:rsidP="00DF150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  <w:hideMark/>
          </w:tcPr>
          <w:p w:rsidR="00C9700A" w:rsidRPr="00732329" w:rsidRDefault="00C9700A" w:rsidP="00DF1504">
            <w:pPr>
              <w:jc w:val="right"/>
              <w:rPr>
                <w:rFonts w:ascii="Times New Roman" w:hAnsi="Times New Roman" w:cs="Times New Roman"/>
                <w:sz w:val="22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Ректору ФГБОУ ВО ЮГУ/</w:t>
            </w:r>
          </w:p>
          <w:p w:rsidR="00C9700A" w:rsidRPr="00732329" w:rsidRDefault="00C9700A" w:rsidP="00DF1504">
            <w:pPr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 xml:space="preserve">Директору филиала </w:t>
            </w:r>
          </w:p>
          <w:p w:rsidR="002248D4" w:rsidRDefault="002248D4" w:rsidP="00DF1504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C9700A" w:rsidRPr="00732329" w:rsidRDefault="00C9700A" w:rsidP="00DF1504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Обучающе(гося/йся)______курса___________гр. _____</w:t>
            </w:r>
            <w:r>
              <w:rPr>
                <w:rFonts w:ascii="Times New Roman" w:hAnsi="Times New Roman" w:cs="Times New Roman"/>
                <w:lang w:eastAsia="ja-JP"/>
              </w:rPr>
              <w:t>_______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</w:t>
            </w:r>
            <w:r>
              <w:rPr>
                <w:rFonts w:ascii="Times New Roman" w:hAnsi="Times New Roman" w:cs="Times New Roman"/>
                <w:u w:val="single"/>
                <w:lang w:eastAsia="ja-JP"/>
              </w:rPr>
              <w:t>НефтИн, г. Нижневартовск</w:t>
            </w:r>
            <w:r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C9700A" w:rsidRPr="00612709" w:rsidRDefault="00C9700A" w:rsidP="00DF1504">
            <w:pPr>
              <w:jc w:val="center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61270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(Учебное структурное подразделение)</w:t>
            </w:r>
            <w:r w:rsidRPr="00612709">
              <w:rPr>
                <w:rFonts w:ascii="Times New Roman" w:hAnsi="Times New Roman" w:cs="Times New Roman"/>
                <w:i/>
                <w:color w:val="auto"/>
                <w:lang w:eastAsia="ja-JP"/>
              </w:rPr>
              <w:t xml:space="preserve"> </w:t>
            </w:r>
            <w:r w:rsidRPr="00612709">
              <w:rPr>
                <w:rFonts w:ascii="Times New Roman" w:hAnsi="Times New Roman" w:cs="Times New Roman"/>
                <w:color w:val="auto"/>
                <w:lang w:eastAsia="ja-JP"/>
              </w:rPr>
              <w:t>_________________________________________</w:t>
            </w:r>
          </w:p>
          <w:p w:rsidR="00C9700A" w:rsidRPr="00732329" w:rsidRDefault="00C9700A" w:rsidP="00DF1504">
            <w:pPr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732329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(наименование </w:t>
            </w:r>
            <w:r w:rsidR="00C053C3">
              <w:rPr>
                <w:rFonts w:ascii="Times New Roman" w:hAnsi="Times New Roman" w:cs="Times New Roman"/>
                <w:i/>
                <w:sz w:val="20"/>
                <w:lang w:eastAsia="ja-JP"/>
              </w:rPr>
              <w:t>программы</w:t>
            </w:r>
            <w:r w:rsidRPr="00732329">
              <w:rPr>
                <w:rFonts w:ascii="Times New Roman" w:hAnsi="Times New Roman" w:cs="Times New Roman"/>
                <w:i/>
                <w:sz w:val="20"/>
                <w:lang w:eastAsia="ja-JP"/>
              </w:rPr>
              <w:t>)</w:t>
            </w:r>
          </w:p>
          <w:p w:rsidR="00C9700A" w:rsidRDefault="00C9700A" w:rsidP="00DF1504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</w:t>
            </w:r>
            <w:r>
              <w:rPr>
                <w:rFonts w:ascii="Times New Roman" w:hAnsi="Times New Roman" w:cs="Times New Roman"/>
                <w:lang w:eastAsia="ja-JP"/>
              </w:rPr>
              <w:t>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</w:t>
            </w:r>
            <w:r w:rsidR="00C053C3">
              <w:rPr>
                <w:rFonts w:ascii="Times New Roman" w:hAnsi="Times New Roman" w:cs="Times New Roman"/>
                <w:lang w:eastAsia="ja-JP"/>
              </w:rPr>
              <w:t>______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732329">
              <w:rPr>
                <w:rFonts w:ascii="Times New Roman" w:hAnsi="Times New Roman" w:cs="Times New Roman"/>
                <w:lang w:eastAsia="ja-JP"/>
              </w:rPr>
              <w:t>формы обучения</w:t>
            </w:r>
          </w:p>
          <w:p w:rsidR="00C9700A" w:rsidRPr="00C053C3" w:rsidRDefault="00C053C3" w:rsidP="00DF150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                               (очной)</w:t>
            </w:r>
          </w:p>
          <w:p w:rsidR="00C9700A" w:rsidRPr="00732329" w:rsidRDefault="00C053C3" w:rsidP="00DF1504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на</w:t>
            </w:r>
            <w:r w:rsidR="00C9700A" w:rsidRPr="00732329">
              <w:rPr>
                <w:rFonts w:ascii="Times New Roman" w:hAnsi="Times New Roman" w:cs="Times New Roman"/>
                <w:lang w:eastAsia="ja-JP"/>
              </w:rPr>
              <w:t xml:space="preserve"> ___</w:t>
            </w:r>
            <w:r w:rsidR="00C9700A">
              <w:rPr>
                <w:rFonts w:ascii="Times New Roman" w:hAnsi="Times New Roman" w:cs="Times New Roman"/>
                <w:lang w:eastAsia="ja-JP"/>
              </w:rPr>
              <w:t>______</w:t>
            </w:r>
            <w:r w:rsidR="00C9700A" w:rsidRPr="00732329">
              <w:rPr>
                <w:rFonts w:ascii="Times New Roman" w:hAnsi="Times New Roman" w:cs="Times New Roman"/>
                <w:lang w:eastAsia="ja-JP"/>
              </w:rPr>
              <w:t>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_____основе</w:t>
            </w:r>
          </w:p>
          <w:p w:rsidR="00C9700A" w:rsidRPr="008B445E" w:rsidRDefault="00C9700A" w:rsidP="00DF1504">
            <w:pPr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      </w:t>
            </w:r>
            <w:r w:rsidR="00C053C3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</w:t>
            </w: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</w:t>
            </w:r>
            <w:r w:rsidR="00C053C3">
              <w:rPr>
                <w:rFonts w:ascii="Times New Roman" w:hAnsi="Times New Roman" w:cs="Times New Roman"/>
                <w:i/>
                <w:sz w:val="20"/>
                <w:lang w:eastAsia="ja-JP"/>
              </w:rPr>
              <w:t>(бюджетной</w:t>
            </w: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(РФ, ХМАО) </w:t>
            </w:r>
          </w:p>
          <w:p w:rsidR="00C9700A" w:rsidRDefault="00C9700A" w:rsidP="00DF1504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_________________________________________</w:t>
            </w:r>
          </w:p>
          <w:p w:rsidR="00C9700A" w:rsidRPr="008B445E" w:rsidRDefault="00C9700A" w:rsidP="00DF1504">
            <w:pPr>
              <w:jc w:val="center"/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>(Ф.И.О. полностью)</w:t>
            </w:r>
          </w:p>
          <w:p w:rsidR="00C9700A" w:rsidRPr="00732329" w:rsidRDefault="00C9700A" w:rsidP="00DF1504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____________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________</w:t>
            </w:r>
            <w:r w:rsidR="00C053C3">
              <w:rPr>
                <w:rFonts w:ascii="Times New Roman" w:hAnsi="Times New Roman" w:cs="Times New Roman"/>
                <w:lang w:eastAsia="ja-JP"/>
              </w:rPr>
              <w:t>_</w:t>
            </w:r>
            <w:r w:rsidRPr="00732329">
              <w:rPr>
                <w:rFonts w:ascii="Times New Roman" w:hAnsi="Times New Roman" w:cs="Times New Roman"/>
                <w:lang w:eastAsia="ja-JP"/>
              </w:rPr>
              <w:t>_</w:t>
            </w:r>
          </w:p>
          <w:p w:rsidR="00C9700A" w:rsidRDefault="00C9700A" w:rsidP="00DF150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9700A" w:rsidRPr="00732329" w:rsidRDefault="00C9700A" w:rsidP="00DF1504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C9700A" w:rsidRPr="008B445E" w:rsidRDefault="00C9700A" w:rsidP="00DF15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(телефон)</w:t>
            </w:r>
          </w:p>
          <w:p w:rsidR="00C9700A" w:rsidRPr="00732329" w:rsidRDefault="00C9700A" w:rsidP="00DF1504">
            <w:pPr>
              <w:pStyle w:val="a6"/>
              <w:jc w:val="right"/>
              <w:rPr>
                <w:sz w:val="20"/>
                <w:szCs w:val="20"/>
              </w:rPr>
            </w:pPr>
            <w:r w:rsidRPr="00732329">
              <w:t xml:space="preserve">                                                      </w:t>
            </w:r>
          </w:p>
        </w:tc>
      </w:tr>
    </w:tbl>
    <w:p w:rsidR="00C9700A" w:rsidRDefault="00C9700A" w:rsidP="00C9700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9700A" w:rsidRPr="00AB5AD6" w:rsidRDefault="00C9700A" w:rsidP="00C9700A">
      <w:pPr>
        <w:jc w:val="center"/>
        <w:rPr>
          <w:rFonts w:ascii="Times New Roman" w:hAnsi="Times New Roman" w:cs="Times New Roman"/>
        </w:rPr>
      </w:pPr>
      <w:r w:rsidRPr="00AB5AD6">
        <w:rPr>
          <w:rFonts w:ascii="Times New Roman" w:hAnsi="Times New Roman" w:cs="Times New Roman"/>
        </w:rPr>
        <w:t>Заявление</w:t>
      </w:r>
    </w:p>
    <w:p w:rsidR="00AB5AD6" w:rsidRDefault="00AB5AD6" w:rsidP="00AB5AD6">
      <w:pPr>
        <w:ind w:firstLine="426"/>
        <w:jc w:val="both"/>
        <w:rPr>
          <w:rFonts w:ascii="Times New Roman" w:hAnsi="Times New Roman" w:cs="Times New Roman"/>
        </w:rPr>
      </w:pPr>
    </w:p>
    <w:p w:rsidR="00AB5AD6" w:rsidRPr="00AB5AD6" w:rsidRDefault="00AB5AD6" w:rsidP="00AB5AD6">
      <w:pPr>
        <w:pStyle w:val="a6"/>
        <w:ind w:firstLine="709"/>
        <w:rPr>
          <w:sz w:val="24"/>
          <w:szCs w:val="24"/>
        </w:rPr>
      </w:pPr>
      <w:r w:rsidRPr="00AB5AD6">
        <w:rPr>
          <w:sz w:val="24"/>
          <w:szCs w:val="24"/>
        </w:rPr>
        <w:t xml:space="preserve">Прошу назначить мне государственную социальную стипендию, отношусь </w:t>
      </w:r>
      <w:r w:rsidRPr="00AB5AD6">
        <w:rPr>
          <w:sz w:val="24"/>
          <w:szCs w:val="24"/>
        </w:rPr>
        <w:t xml:space="preserve">                               </w:t>
      </w:r>
      <w:r w:rsidRPr="00AB5AD6">
        <w:rPr>
          <w:sz w:val="24"/>
          <w:szCs w:val="24"/>
        </w:rPr>
        <w:t xml:space="preserve">к следующей категории обучающихся: </w:t>
      </w:r>
    </w:p>
    <w:p w:rsidR="00AB5AD6" w:rsidRPr="00AB5AD6" w:rsidRDefault="00AB5AD6" w:rsidP="00AB5AD6">
      <w:pPr>
        <w:pStyle w:val="a6"/>
        <w:ind w:firstLine="426"/>
        <w:rPr>
          <w:sz w:val="24"/>
          <w:szCs w:val="24"/>
        </w:rPr>
      </w:pPr>
      <w:r w:rsidRPr="00AB5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DA34F" wp14:editId="23EEED9C">
                <wp:simplePos x="0" y="0"/>
                <wp:positionH relativeFrom="column">
                  <wp:posOffset>35189</wp:posOffset>
                </wp:positionH>
                <wp:positionV relativeFrom="paragraph">
                  <wp:posOffset>7620</wp:posOffset>
                </wp:positionV>
                <wp:extent cx="175260" cy="165735"/>
                <wp:effectExtent l="0" t="0" r="15240" b="247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15E64" id="Овал 5" o:spid="_x0000_s1026" style="position:absolute;margin-left:2.75pt;margin-top:.6pt;width:13.8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</w:t>
      </w:r>
      <w:r w:rsidRPr="00AB5AD6">
        <w:rPr>
          <w:sz w:val="24"/>
          <w:szCs w:val="24"/>
        </w:rPr>
        <w:t xml:space="preserve">являющимися детьми-сиротами и детьми, оставшимися без попечения родителей, лицами из числа детей-сирот и детей, оставшихся без попечения родителей или лицами, потерявшие в период обучения обоих родителей или единственного родителя, </w:t>
      </w:r>
      <w:r>
        <w:rPr>
          <w:sz w:val="24"/>
          <w:szCs w:val="24"/>
        </w:rPr>
        <w:t xml:space="preserve">                          </w:t>
      </w:r>
      <w:r w:rsidRPr="00AB5AD6">
        <w:rPr>
          <w:sz w:val="24"/>
          <w:szCs w:val="24"/>
        </w:rPr>
        <w:t>детьми-инвалидами, инвалидами I и II групп, инвалидами с детства;</w:t>
      </w:r>
    </w:p>
    <w:p w:rsidR="00AB5AD6" w:rsidRPr="00AB5AD6" w:rsidRDefault="00AB5AD6" w:rsidP="00AB5AD6">
      <w:pPr>
        <w:pStyle w:val="a6"/>
        <w:ind w:firstLine="426"/>
        <w:rPr>
          <w:sz w:val="24"/>
          <w:szCs w:val="24"/>
        </w:rPr>
      </w:pPr>
      <w:r w:rsidRPr="00AB5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4055" wp14:editId="4396BB5F">
                <wp:simplePos x="0" y="0"/>
                <wp:positionH relativeFrom="column">
                  <wp:posOffset>35189</wp:posOffset>
                </wp:positionH>
                <wp:positionV relativeFrom="paragraph">
                  <wp:posOffset>5080</wp:posOffset>
                </wp:positionV>
                <wp:extent cx="165735" cy="171450"/>
                <wp:effectExtent l="0" t="0" r="2476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39B7E" id="Овал 4" o:spid="_x0000_s1026" style="position:absolute;margin-left:2.75pt;margin-top:.4pt;width:13.0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Sc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"/>
            </w:pict>
          </mc:Fallback>
        </mc:AlternateContent>
      </w:r>
      <w:r>
        <w:rPr>
          <w:sz w:val="24"/>
          <w:szCs w:val="24"/>
        </w:rPr>
        <w:t xml:space="preserve">  </w:t>
      </w:r>
      <w:r w:rsidRPr="00AB5AD6">
        <w:rPr>
          <w:sz w:val="24"/>
          <w:szCs w:val="24"/>
        </w:rPr>
        <w:t xml:space="preserve">подвергшимся воздействию радиации вследствие катастрофы на Чернобыльской АЭС и иных радиационных катастроф, вследствие ядерных испытаний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AB5AD6">
        <w:rPr>
          <w:sz w:val="24"/>
          <w:szCs w:val="24"/>
        </w:rPr>
        <w:t>на Семипалатинском полигоне;</w:t>
      </w:r>
    </w:p>
    <w:p w:rsidR="00AB5AD6" w:rsidRPr="00AB5AD6" w:rsidRDefault="00AB5AD6" w:rsidP="00AB5AD6">
      <w:pPr>
        <w:pStyle w:val="a6"/>
        <w:ind w:firstLine="426"/>
        <w:rPr>
          <w:sz w:val="24"/>
          <w:szCs w:val="24"/>
        </w:rPr>
      </w:pPr>
      <w:r w:rsidRPr="00AB5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913B" wp14:editId="24F27880">
                <wp:simplePos x="0" y="0"/>
                <wp:positionH relativeFrom="column">
                  <wp:posOffset>38364</wp:posOffset>
                </wp:positionH>
                <wp:positionV relativeFrom="paragraph">
                  <wp:posOffset>2540</wp:posOffset>
                </wp:positionV>
                <wp:extent cx="175260" cy="162560"/>
                <wp:effectExtent l="0" t="0" r="15240" b="279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2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6D9F8" id="Овал 3" o:spid="_x0000_s1026" style="position:absolute;margin-left:3pt;margin-top:.2pt;width:13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"/>
            </w:pict>
          </mc:Fallback>
        </mc:AlternateContent>
      </w:r>
      <w:r>
        <w:rPr>
          <w:sz w:val="24"/>
          <w:szCs w:val="24"/>
        </w:rPr>
        <w:t xml:space="preserve">  </w:t>
      </w:r>
      <w:r w:rsidRPr="00AB5AD6">
        <w:rPr>
          <w:sz w:val="24"/>
          <w:szCs w:val="24"/>
        </w:rPr>
        <w:t>являющимися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AB5AD6" w:rsidRPr="00AB5AD6" w:rsidRDefault="00AB5AD6" w:rsidP="00AB5AD6">
      <w:pPr>
        <w:pStyle w:val="a6"/>
        <w:ind w:firstLine="426"/>
        <w:rPr>
          <w:sz w:val="24"/>
          <w:szCs w:val="24"/>
        </w:rPr>
      </w:pPr>
      <w:r w:rsidRPr="00AB5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587EB" wp14:editId="403BE570">
                <wp:simplePos x="0" y="0"/>
                <wp:positionH relativeFrom="column">
                  <wp:posOffset>59954</wp:posOffset>
                </wp:positionH>
                <wp:positionV relativeFrom="paragraph">
                  <wp:posOffset>20955</wp:posOffset>
                </wp:positionV>
                <wp:extent cx="175260" cy="165735"/>
                <wp:effectExtent l="0" t="0" r="15240" b="247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5422D" id="Овал 1" o:spid="_x0000_s1026" style="position:absolute;margin-left:4.7pt;margin-top:1.65pt;width:13.8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"/>
            </w:pict>
          </mc:Fallback>
        </mc:AlternateContent>
      </w:r>
      <w:r>
        <w:rPr>
          <w:sz w:val="24"/>
          <w:szCs w:val="24"/>
        </w:rPr>
        <w:t xml:space="preserve">  </w:t>
      </w:r>
      <w:r w:rsidRPr="00AB5AD6">
        <w:rPr>
          <w:sz w:val="24"/>
          <w:szCs w:val="24"/>
        </w:rPr>
        <w:t>получившим государственную социальную помощь;</w:t>
      </w:r>
    </w:p>
    <w:p w:rsidR="00AB5AD6" w:rsidRPr="00AB5AD6" w:rsidRDefault="00AB5AD6" w:rsidP="00AB5AD6">
      <w:pPr>
        <w:pStyle w:val="a6"/>
        <w:ind w:firstLine="567"/>
        <w:rPr>
          <w:sz w:val="24"/>
          <w:szCs w:val="24"/>
        </w:rPr>
      </w:pPr>
      <w:r w:rsidRPr="00AB5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DD3D3" wp14:editId="5D143332">
                <wp:simplePos x="0" y="0"/>
                <wp:positionH relativeFrom="column">
                  <wp:posOffset>58049</wp:posOffset>
                </wp:positionH>
                <wp:positionV relativeFrom="paragraph">
                  <wp:posOffset>26035</wp:posOffset>
                </wp:positionV>
                <wp:extent cx="175260" cy="165735"/>
                <wp:effectExtent l="0" t="0" r="15240" b="247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228D9" id="Овал 2" o:spid="_x0000_s1026" style="position:absolute;margin-left:4.55pt;margin-top:2.05pt;width:13.8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"/>
            </w:pict>
          </mc:Fallback>
        </mc:AlternateContent>
      </w:r>
      <w:r w:rsidRPr="00AB5AD6">
        <w:rPr>
          <w:sz w:val="24"/>
          <w:szCs w:val="24"/>
        </w:rPr>
        <w:t xml:space="preserve">из числа граждан, проходившим в течение не менее трех лет военную службу </w:t>
      </w:r>
      <w:r>
        <w:rPr>
          <w:sz w:val="24"/>
          <w:szCs w:val="24"/>
        </w:rPr>
        <w:t xml:space="preserve">                         </w:t>
      </w:r>
      <w:r w:rsidRPr="00AB5AD6">
        <w:rPr>
          <w:sz w:val="24"/>
          <w:szCs w:val="24"/>
        </w:rPr>
        <w:t>по контракту на воинских должностях, подлежащих замещению солдатами, матросами, сержантами, старшинами, и уволенных с военной службы по основания</w:t>
      </w:r>
      <w:r>
        <w:rPr>
          <w:sz w:val="24"/>
          <w:szCs w:val="24"/>
        </w:rPr>
        <w:t>м, предусмотренным подпунктами «</w:t>
      </w:r>
      <w:r w:rsidRPr="00AB5AD6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AB5AD6">
        <w:rPr>
          <w:sz w:val="24"/>
          <w:szCs w:val="24"/>
        </w:rPr>
        <w:t xml:space="preserve"> - </w:t>
      </w:r>
      <w:r>
        <w:rPr>
          <w:sz w:val="24"/>
          <w:szCs w:val="24"/>
        </w:rPr>
        <w:t>«г»</w:t>
      </w:r>
      <w:r w:rsidRPr="00AB5AD6">
        <w:rPr>
          <w:sz w:val="24"/>
          <w:szCs w:val="24"/>
        </w:rPr>
        <w:t xml:space="preserve"> пункта 1, подпунктом </w:t>
      </w:r>
      <w:r>
        <w:rPr>
          <w:sz w:val="24"/>
          <w:szCs w:val="24"/>
        </w:rPr>
        <w:t>«а»</w:t>
      </w:r>
      <w:r w:rsidRPr="00AB5AD6">
        <w:rPr>
          <w:sz w:val="24"/>
          <w:szCs w:val="24"/>
        </w:rPr>
        <w:t xml:space="preserve"> пункта 2 и подпунктами </w:t>
      </w:r>
      <w:r>
        <w:rPr>
          <w:sz w:val="24"/>
          <w:szCs w:val="24"/>
        </w:rPr>
        <w:t>«</w:t>
      </w:r>
      <w:r w:rsidRPr="00AB5AD6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AB5AD6"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r w:rsidRPr="00AB5AD6">
        <w:rPr>
          <w:sz w:val="24"/>
          <w:szCs w:val="24"/>
        </w:rPr>
        <w:t>в</w:t>
      </w:r>
      <w:r>
        <w:rPr>
          <w:sz w:val="24"/>
          <w:szCs w:val="24"/>
        </w:rPr>
        <w:t>»</w:t>
      </w:r>
      <w:r w:rsidRPr="00AB5AD6">
        <w:rPr>
          <w:sz w:val="24"/>
          <w:szCs w:val="24"/>
        </w:rPr>
        <w:t xml:space="preserve"> пункта 3 статьи 51 Федерального закона от 28 марта 1998 г. N 53-Ф3 «О воинской обязанности и военной службе».</w:t>
      </w:r>
    </w:p>
    <w:p w:rsidR="00C9700A" w:rsidRPr="00F57852" w:rsidRDefault="00C9700A" w:rsidP="00AB5AD6">
      <w:pPr>
        <w:ind w:firstLine="426"/>
        <w:jc w:val="both"/>
        <w:rPr>
          <w:rFonts w:ascii="Times New Roman" w:hAnsi="Times New Roman" w:cs="Times New Roman"/>
          <w:sz w:val="22"/>
        </w:rPr>
      </w:pPr>
    </w:p>
    <w:p w:rsidR="00C053C3" w:rsidRDefault="00C053C3" w:rsidP="00C053C3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053C3" w:rsidRDefault="00C053C3" w:rsidP="00C053C3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053C3" w:rsidRPr="00732329" w:rsidRDefault="00C053C3" w:rsidP="00C053C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896"/>
        <w:gridCol w:w="2199"/>
        <w:gridCol w:w="1750"/>
        <w:gridCol w:w="1862"/>
      </w:tblGrid>
      <w:tr w:rsidR="00C053C3" w:rsidRPr="00732329" w:rsidTr="00DF150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3C3" w:rsidRPr="00732329" w:rsidRDefault="00C053C3" w:rsidP="00DF1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2017" w:type="dxa"/>
          </w:tcPr>
          <w:p w:rsidR="00C053C3" w:rsidRPr="00732329" w:rsidRDefault="00C053C3" w:rsidP="00DF1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3C3" w:rsidRPr="00732329" w:rsidRDefault="00C053C3" w:rsidP="00DF1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1861" w:type="dxa"/>
          </w:tcPr>
          <w:p w:rsidR="00C053C3" w:rsidRPr="00732329" w:rsidRDefault="00C053C3" w:rsidP="00DF1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3C3" w:rsidRPr="00732329" w:rsidRDefault="00C053C3" w:rsidP="00DF1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</w:p>
        </w:tc>
      </w:tr>
    </w:tbl>
    <w:p w:rsidR="00C053C3" w:rsidRDefault="00C053C3" w:rsidP="00C053C3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053C3" w:rsidRDefault="00C053C3" w:rsidP="00C053C3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053C3" w:rsidRDefault="00C053C3" w:rsidP="00C053C3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sectPr w:rsidR="00C0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3A" w:rsidRDefault="00FC053A" w:rsidP="00C9700A">
      <w:r>
        <w:separator/>
      </w:r>
    </w:p>
  </w:endnote>
  <w:endnote w:type="continuationSeparator" w:id="0">
    <w:p w:rsidR="00FC053A" w:rsidRDefault="00FC053A" w:rsidP="00C9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3A" w:rsidRDefault="00FC053A" w:rsidP="00C9700A">
      <w:r>
        <w:separator/>
      </w:r>
    </w:p>
  </w:footnote>
  <w:footnote w:type="continuationSeparator" w:id="0">
    <w:p w:rsidR="00FC053A" w:rsidRDefault="00FC053A" w:rsidP="00C9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22"/>
    <w:rsid w:val="002248D4"/>
    <w:rsid w:val="008C1D22"/>
    <w:rsid w:val="00AB5AD6"/>
    <w:rsid w:val="00BE358E"/>
    <w:rsid w:val="00C053C3"/>
    <w:rsid w:val="00C71B43"/>
    <w:rsid w:val="00C9700A"/>
    <w:rsid w:val="00DC00BE"/>
    <w:rsid w:val="00E73B9C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BE9B-75D6-4D31-852B-3B9478D7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70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70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700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9700A"/>
    <w:rPr>
      <w:vertAlign w:val="superscript"/>
    </w:rPr>
  </w:style>
  <w:style w:type="paragraph" w:styleId="a6">
    <w:name w:val="No Spacing"/>
    <w:uiPriority w:val="1"/>
    <w:qFormat/>
    <w:rsid w:val="00C9700A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2023-07-26T06:59:00Z</dcterms:created>
  <dcterms:modified xsi:type="dcterms:W3CDTF">2023-07-26T07:37:00Z</dcterms:modified>
</cp:coreProperties>
</file>